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C5533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BD2339">
        <w:rPr>
          <w:rFonts w:ascii="Times New Roman" w:eastAsia="Arial Unicode MS" w:hAnsi="Times New Roman" w:cs="Times New Roman"/>
          <w:b/>
          <w:kern w:val="0"/>
          <w:sz w:val="24"/>
          <w:szCs w:val="24"/>
          <w:lang w:eastAsia="lv-LV"/>
          <w14:ligatures w14:val="none"/>
        </w:rPr>
        <w:t>4</w:t>
      </w:r>
    </w:p>
    <w:p w14:paraId="133140E1" w14:textId="34A74E8B"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5C226694" w14:textId="344B2C40" w:rsidR="00BD2339" w:rsidRPr="00BD2339" w:rsidRDefault="00BD2339" w:rsidP="00BD2339">
      <w:pPr>
        <w:spacing w:after="0" w:line="240" w:lineRule="auto"/>
        <w:jc w:val="both"/>
        <w:rPr>
          <w:rFonts w:ascii="Times New Roman" w:eastAsia="Times New Roman" w:hAnsi="Times New Roman" w:cs="Times New Roman"/>
          <w:sz w:val="24"/>
          <w:szCs w:val="24"/>
        </w:rPr>
      </w:pPr>
      <w:r w:rsidRPr="00BD2339">
        <w:rPr>
          <w:rFonts w:ascii="Times New Roman" w:eastAsia="Times New Roman" w:hAnsi="Times New Roman" w:cs="Times New Roman"/>
          <w:b/>
          <w:sz w:val="24"/>
          <w:szCs w:val="24"/>
        </w:rPr>
        <w:t xml:space="preserve">Par </w:t>
      </w:r>
      <w:r w:rsidR="003B488E" w:rsidRPr="00BD2339">
        <w:rPr>
          <w:rFonts w:ascii="Times New Roman" w:eastAsia="Times New Roman" w:hAnsi="Times New Roman" w:cs="Times New Roman"/>
          <w:b/>
          <w:sz w:val="24"/>
          <w:szCs w:val="24"/>
        </w:rPr>
        <w:t>finansiāla</w:t>
      </w:r>
      <w:r w:rsidRPr="00BD2339">
        <w:rPr>
          <w:rFonts w:ascii="Times New Roman" w:eastAsia="Times New Roman" w:hAnsi="Times New Roman" w:cs="Times New Roman"/>
          <w:b/>
          <w:sz w:val="24"/>
          <w:szCs w:val="24"/>
        </w:rPr>
        <w:t xml:space="preserve"> atbalsta sniegšanu Madonas novada sportistam</w:t>
      </w:r>
    </w:p>
    <w:p w14:paraId="0037ACFC" w14:textId="77777777" w:rsidR="00BD2339" w:rsidRPr="00BD2339" w:rsidRDefault="00BD2339" w:rsidP="00BD2339">
      <w:pPr>
        <w:spacing w:after="0" w:line="240" w:lineRule="auto"/>
        <w:jc w:val="both"/>
        <w:rPr>
          <w:rFonts w:ascii="Times New Roman" w:eastAsia="Times New Roman" w:hAnsi="Times New Roman" w:cs="Times New Roman"/>
          <w:i/>
          <w:sz w:val="24"/>
          <w:szCs w:val="24"/>
        </w:rPr>
      </w:pPr>
    </w:p>
    <w:p w14:paraId="22895D58" w14:textId="77777777" w:rsidR="00BD2339" w:rsidRDefault="00BD2339" w:rsidP="00BD2339">
      <w:pPr>
        <w:spacing w:after="0" w:line="240" w:lineRule="auto"/>
        <w:ind w:firstLine="567"/>
        <w:jc w:val="both"/>
        <w:rPr>
          <w:rFonts w:ascii="Times New Roman" w:eastAsia="Times New Roman" w:hAnsi="Times New Roman" w:cs="Times New Roman"/>
          <w:sz w:val="24"/>
          <w:szCs w:val="24"/>
        </w:rPr>
      </w:pPr>
      <w:r w:rsidRPr="00BD2339">
        <w:rPr>
          <w:rFonts w:ascii="Times New Roman" w:eastAsia="Times New Roman" w:hAnsi="Times New Roman" w:cs="Times New Roman"/>
          <w:sz w:val="24"/>
          <w:szCs w:val="24"/>
        </w:rPr>
        <w:t>Madonas novada pašvaldība 2025. gada 19. septembrī ir saņēmusi Latvijas junioru izlases vadītāja iesniegumu (reģistrēts Madonas novada pašvaldības administrācijā ar Nr.</w:t>
      </w:r>
      <w:r>
        <w:rPr>
          <w:rFonts w:ascii="Times New Roman" w:eastAsia="Times New Roman" w:hAnsi="Times New Roman" w:cs="Times New Roman"/>
          <w:sz w:val="24"/>
          <w:szCs w:val="24"/>
        </w:rPr>
        <w:t> </w:t>
      </w:r>
      <w:r w:rsidRPr="00BD2339">
        <w:rPr>
          <w:rFonts w:ascii="Times New Roman" w:eastAsia="Times New Roman" w:hAnsi="Times New Roman" w:cs="Times New Roman"/>
          <w:sz w:val="24"/>
          <w:szCs w:val="24"/>
        </w:rPr>
        <w:t xml:space="preserve">2.1.3.6/25/1355), ar lūgumu finansiāli atbalstīt Madonas novada sportistu – Latvijas izlases dalībnieku motokrosā (MX65 klasē) – braucienam uz Beļģiju 2025. gada 3.–5. oktobrī, lai piedalītos sacensībās “Nākotnes cerību kauss” (“Coupe </w:t>
      </w:r>
      <w:proofErr w:type="spellStart"/>
      <w:r w:rsidRPr="00BD2339">
        <w:rPr>
          <w:rFonts w:ascii="Times New Roman" w:eastAsia="Times New Roman" w:hAnsi="Times New Roman" w:cs="Times New Roman"/>
          <w:sz w:val="24"/>
          <w:szCs w:val="24"/>
        </w:rPr>
        <w:t>de</w:t>
      </w:r>
      <w:proofErr w:type="spellEnd"/>
      <w:r w:rsidRPr="00BD2339">
        <w:rPr>
          <w:rFonts w:ascii="Times New Roman" w:eastAsia="Times New Roman" w:hAnsi="Times New Roman" w:cs="Times New Roman"/>
          <w:sz w:val="24"/>
          <w:szCs w:val="24"/>
        </w:rPr>
        <w:t xml:space="preserve"> </w:t>
      </w:r>
      <w:proofErr w:type="spellStart"/>
      <w:r w:rsidRPr="00BD2339">
        <w:rPr>
          <w:rFonts w:ascii="Times New Roman" w:eastAsia="Times New Roman" w:hAnsi="Times New Roman" w:cs="Times New Roman"/>
          <w:sz w:val="24"/>
          <w:szCs w:val="24"/>
        </w:rPr>
        <w:t>l’Avenir</w:t>
      </w:r>
      <w:proofErr w:type="spellEnd"/>
      <w:r w:rsidRPr="00BD2339">
        <w:rPr>
          <w:rFonts w:ascii="Times New Roman" w:eastAsia="Times New Roman" w:hAnsi="Times New Roman" w:cs="Times New Roman"/>
          <w:sz w:val="24"/>
          <w:szCs w:val="24"/>
        </w:rPr>
        <w:t>”).</w:t>
      </w:r>
    </w:p>
    <w:p w14:paraId="13ADBFA2" w14:textId="5C0CBC4B" w:rsidR="00BD2339" w:rsidRDefault="00BD2339" w:rsidP="00BD2339">
      <w:pPr>
        <w:spacing w:after="0" w:line="240" w:lineRule="auto"/>
        <w:ind w:firstLine="567"/>
        <w:jc w:val="both"/>
        <w:rPr>
          <w:rFonts w:ascii="Times New Roman" w:eastAsia="Times New Roman" w:hAnsi="Times New Roman" w:cs="Times New Roman"/>
          <w:b/>
          <w:sz w:val="24"/>
          <w:szCs w:val="24"/>
        </w:rPr>
      </w:pPr>
      <w:r w:rsidRPr="00BD2339">
        <w:rPr>
          <w:rFonts w:ascii="Times New Roman" w:eastAsia="Times New Roman" w:hAnsi="Times New Roman" w:cs="Times New Roman"/>
          <w:sz w:val="24"/>
          <w:szCs w:val="24"/>
          <w:lang w:eastAsia="lv-LV"/>
        </w:rPr>
        <w:t>Noklausījusies sniegto informāciju,</w:t>
      </w:r>
      <w:r>
        <w:rPr>
          <w:rFonts w:ascii="Times New Roman" w:eastAsia="Times New Roman" w:hAnsi="Times New Roman" w:cs="Times New Roman"/>
          <w:sz w:val="24"/>
          <w:szCs w:val="24"/>
          <w:lang w:eastAsia="lv-LV"/>
        </w:rPr>
        <w:t xml:space="preserve"> </w:t>
      </w:r>
      <w:r w:rsidR="007F5771">
        <w:rPr>
          <w:rFonts w:ascii="Times New Roman" w:eastAsia="Times New Roman" w:hAnsi="Times New Roman" w:cs="Times New Roman"/>
          <w:sz w:val="24"/>
          <w:szCs w:val="24"/>
          <w:lang w:eastAsia="lv-LV"/>
        </w:rPr>
        <w:t xml:space="preserve">ņemot vērā 23.09.2025. Finanšu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DBE1D90" w14:textId="77777777" w:rsidR="00BD2339" w:rsidRPr="00BD2339" w:rsidRDefault="00BD2339" w:rsidP="00BD2339">
      <w:pPr>
        <w:spacing w:after="0" w:line="240" w:lineRule="auto"/>
        <w:ind w:firstLine="567"/>
        <w:jc w:val="both"/>
        <w:rPr>
          <w:rFonts w:ascii="Times New Roman" w:eastAsia="Times New Roman" w:hAnsi="Times New Roman" w:cs="Times New Roman"/>
          <w:b/>
          <w:sz w:val="24"/>
          <w:szCs w:val="24"/>
        </w:rPr>
      </w:pPr>
    </w:p>
    <w:p w14:paraId="0B9D5DA1" w14:textId="74F966FC" w:rsidR="00BD2339" w:rsidRPr="00BD2339" w:rsidRDefault="00BD2339" w:rsidP="00BD2339">
      <w:pPr>
        <w:spacing w:after="0" w:line="240" w:lineRule="auto"/>
        <w:ind w:firstLine="567"/>
        <w:jc w:val="both"/>
        <w:rPr>
          <w:rFonts w:ascii="Times New Roman" w:eastAsia="Times New Roman" w:hAnsi="Times New Roman" w:cs="Times New Roman"/>
          <w:sz w:val="24"/>
          <w:szCs w:val="24"/>
        </w:rPr>
      </w:pPr>
      <w:r w:rsidRPr="00BD2339">
        <w:rPr>
          <w:rFonts w:ascii="Times New Roman" w:eastAsia="Times New Roman" w:hAnsi="Times New Roman" w:cs="Times New Roman"/>
          <w:sz w:val="24"/>
          <w:szCs w:val="24"/>
        </w:rPr>
        <w:t>Piešķirt Madonas novada sportistam, Latvijas izlases dalībniekam atbalsta finansējumu EUR 300,00 dalībai Nākotnes cerību kausā, laika posmā no 2025.</w:t>
      </w:r>
      <w:r>
        <w:rPr>
          <w:rFonts w:ascii="Times New Roman" w:eastAsia="Times New Roman" w:hAnsi="Times New Roman" w:cs="Times New Roman"/>
          <w:sz w:val="24"/>
          <w:szCs w:val="24"/>
        </w:rPr>
        <w:t> </w:t>
      </w:r>
      <w:r w:rsidRPr="00BD2339">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3</w:t>
      </w:r>
      <w:r w:rsidRPr="00BD2339">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BD2339">
        <w:rPr>
          <w:rFonts w:ascii="Times New Roman" w:eastAsia="Times New Roman" w:hAnsi="Times New Roman" w:cs="Times New Roman"/>
          <w:sz w:val="24"/>
          <w:szCs w:val="24"/>
        </w:rPr>
        <w:t>oktobra līdz 5.oktobrim no Madonas novada pašvaldības Attīstības nodaļas sporta pasākumu tāmes budžeta līdzekļiem 2025.</w:t>
      </w:r>
      <w:r>
        <w:rPr>
          <w:rFonts w:ascii="Times New Roman" w:eastAsia="Times New Roman" w:hAnsi="Times New Roman" w:cs="Times New Roman"/>
          <w:sz w:val="24"/>
          <w:szCs w:val="24"/>
        </w:rPr>
        <w:t> </w:t>
      </w:r>
      <w:r w:rsidRPr="00BD2339">
        <w:rPr>
          <w:rFonts w:ascii="Times New Roman" w:eastAsia="Times New Roman" w:hAnsi="Times New Roman" w:cs="Times New Roman"/>
          <w:sz w:val="24"/>
          <w:szCs w:val="24"/>
        </w:rPr>
        <w:t xml:space="preserve">gadā, pārskaitot piešķirto finansējumu pēc rēķina saņemšanas no Latvijas motosporta federācijas. </w:t>
      </w:r>
    </w:p>
    <w:p w14:paraId="333E6DA4" w14:textId="149B9154" w:rsidR="00782319" w:rsidRDefault="00782319" w:rsidP="00782319">
      <w:pPr>
        <w:spacing w:after="0" w:line="240" w:lineRule="auto"/>
        <w:jc w:val="both"/>
        <w:rPr>
          <w:rFonts w:ascii="Times New Roman" w:hAnsi="Times New Roman" w:cs="Times New Roman"/>
          <w:b/>
          <w:bCs/>
          <w:sz w:val="24"/>
          <w:szCs w:val="24"/>
        </w:rPr>
      </w:pPr>
    </w:p>
    <w:p w14:paraId="0741288A" w14:textId="77777777" w:rsidR="005E3DAA"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4A50CCDC" w14:textId="7425F19B" w:rsidR="007C7365"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roofErr w:type="spellStart"/>
      <w:r>
        <w:rPr>
          <w:rFonts w:ascii="Times New Roman" w:eastAsia="Times New Roman" w:hAnsi="Times New Roman" w:cs="Times New Roman"/>
          <w:bCs/>
          <w:i/>
          <w:kern w:val="0"/>
          <w:sz w:val="24"/>
          <w:szCs w:val="24"/>
          <w:lang w:eastAsia="lv-LV"/>
          <w14:ligatures w14:val="none"/>
        </w:rPr>
        <w:t>Gailums</w:t>
      </w:r>
      <w:proofErr w:type="spellEnd"/>
      <w:r>
        <w:rPr>
          <w:rFonts w:ascii="Times New Roman" w:eastAsia="Times New Roman" w:hAnsi="Times New Roman" w:cs="Times New Roman"/>
          <w:bCs/>
          <w:i/>
          <w:kern w:val="0"/>
          <w:sz w:val="24"/>
          <w:szCs w:val="24"/>
          <w:lang w:eastAsia="lv-LV"/>
          <w14:ligatures w14:val="none"/>
        </w:rPr>
        <w:t xml:space="preserve"> 29478365</w:t>
      </w:r>
    </w:p>
    <w:p w14:paraId="07F7C311" w14:textId="77777777" w:rsidR="00BD2339"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
    <w:sectPr w:rsidR="00BD2339" w:rsidSect="00BD2339">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959F" w14:textId="77777777" w:rsidR="00E16789" w:rsidRDefault="00E16789">
      <w:pPr>
        <w:spacing w:after="0" w:line="240" w:lineRule="auto"/>
      </w:pPr>
      <w:r>
        <w:separator/>
      </w:r>
    </w:p>
  </w:endnote>
  <w:endnote w:type="continuationSeparator" w:id="0">
    <w:p w14:paraId="48578C06" w14:textId="77777777" w:rsidR="00E16789" w:rsidRDefault="00E1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545D" w14:textId="77777777" w:rsidR="00E16789" w:rsidRDefault="00E16789">
      <w:pPr>
        <w:spacing w:after="0" w:line="240" w:lineRule="auto"/>
      </w:pPr>
      <w:r>
        <w:separator/>
      </w:r>
    </w:p>
  </w:footnote>
  <w:footnote w:type="continuationSeparator" w:id="0">
    <w:p w14:paraId="505336D4" w14:textId="77777777" w:rsidR="00E16789" w:rsidRDefault="00E16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4"/>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7"/>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6"/>
  </w:num>
  <w:num w:numId="28" w16cid:durableId="1035351275">
    <w:abstractNumId w:val="82"/>
  </w:num>
  <w:num w:numId="29" w16cid:durableId="745148850">
    <w:abstractNumId w:val="85"/>
  </w:num>
  <w:num w:numId="30" w16cid:durableId="1982735745">
    <w:abstractNumId w:val="100"/>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0"/>
  </w:num>
  <w:num w:numId="34" w16cid:durableId="1824462832">
    <w:abstractNumId w:val="108"/>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4"/>
  </w:num>
  <w:num w:numId="40" w16cid:durableId="1500344119">
    <w:abstractNumId w:val="0"/>
  </w:num>
  <w:num w:numId="41" w16cid:durableId="418913557">
    <w:abstractNumId w:val="80"/>
  </w:num>
  <w:num w:numId="42" w16cid:durableId="2045983383">
    <w:abstractNumId w:val="23"/>
  </w:num>
  <w:num w:numId="43" w16cid:durableId="6756134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9"/>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9"/>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1"/>
  </w:num>
  <w:num w:numId="69" w16cid:durableId="1177813827">
    <w:abstractNumId w:val="102"/>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4"/>
  </w:num>
  <w:num w:numId="91" w16cid:durableId="703409759">
    <w:abstractNumId w:val="112"/>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6"/>
  </w:num>
  <w:num w:numId="98" w16cid:durableId="1278289669">
    <w:abstractNumId w:val="49"/>
  </w:num>
  <w:num w:numId="99" w16cid:durableId="382951910">
    <w:abstractNumId w:val="111"/>
  </w:num>
  <w:num w:numId="100" w16cid:durableId="1041245231">
    <w:abstractNumId w:val="115"/>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3"/>
  </w:num>
  <w:num w:numId="107" w16cid:durableId="1388256964">
    <w:abstractNumId w:val="105"/>
  </w:num>
  <w:num w:numId="108" w16cid:durableId="2075155297">
    <w:abstractNumId w:val="95"/>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 w:numId="121" w16cid:durableId="926309266">
    <w:abstractNumId w:val="107"/>
  </w:num>
  <w:num w:numId="122" w16cid:durableId="2092853000">
    <w:abstractNumId w:val="9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02AE"/>
    <w:rsid w:val="005815A6"/>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7F5771"/>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1F45"/>
    <w:rsid w:val="00E12F92"/>
    <w:rsid w:val="00E16789"/>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1</Pages>
  <Words>1208</Words>
  <Characters>690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312</cp:revision>
  <dcterms:created xsi:type="dcterms:W3CDTF">2024-09-06T08:06:00Z</dcterms:created>
  <dcterms:modified xsi:type="dcterms:W3CDTF">2025-10-02T07:42:00Z</dcterms:modified>
</cp:coreProperties>
</file>